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DF8" w:rsidRDefault="005C6DF8" w:rsidP="005C6DF8">
      <w:pPr>
        <w:pStyle w:val="NoSpacing"/>
        <w:spacing w:line="480" w:lineRule="auto"/>
        <w:jc w:val="center"/>
        <w:rPr>
          <w:rFonts w:ascii="Times New Roman" w:hAnsi="Times New Roman" w:cs="Times New Roman"/>
          <w:sz w:val="24"/>
          <w:szCs w:val="24"/>
        </w:rPr>
      </w:pPr>
      <w:bookmarkStart w:id="0" w:name="_GoBack"/>
      <w:bookmarkEnd w:id="0"/>
    </w:p>
    <w:p w:rsidR="005C6DF8" w:rsidRDefault="005C6DF8" w:rsidP="005C6DF8">
      <w:pPr>
        <w:pStyle w:val="NoSpacing"/>
        <w:spacing w:line="480" w:lineRule="auto"/>
        <w:jc w:val="center"/>
        <w:rPr>
          <w:rFonts w:ascii="Times New Roman" w:hAnsi="Times New Roman" w:cs="Times New Roman"/>
          <w:sz w:val="24"/>
          <w:szCs w:val="24"/>
        </w:rPr>
      </w:pPr>
    </w:p>
    <w:p w:rsidR="005C6DF8" w:rsidRDefault="005C6DF8" w:rsidP="005C6DF8">
      <w:pPr>
        <w:pStyle w:val="NoSpacing"/>
        <w:spacing w:line="480" w:lineRule="auto"/>
        <w:jc w:val="center"/>
        <w:rPr>
          <w:rFonts w:ascii="Times New Roman" w:hAnsi="Times New Roman" w:cs="Times New Roman"/>
          <w:sz w:val="24"/>
          <w:szCs w:val="24"/>
        </w:rPr>
      </w:pPr>
    </w:p>
    <w:p w:rsidR="005C6DF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t>Discussion Six</w:t>
      </w:r>
    </w:p>
    <w:p w:rsidR="001F22B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t>Professional Commitment</w:t>
      </w:r>
    </w:p>
    <w:p w:rsidR="005C6DF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t>Student’s Name</w:t>
      </w:r>
    </w:p>
    <w:p w:rsidR="005C6DF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t>Institutional Affiliation</w:t>
      </w:r>
    </w:p>
    <w:p w:rsidR="005C6DF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t>Date</w:t>
      </w: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Professional Commitment</w:t>
      </w:r>
    </w:p>
    <w:p w:rsidR="005C6DF8" w:rsidRPr="005C6DF8" w:rsidRDefault="005C6DF8" w:rsidP="005C6DF8">
      <w:pPr>
        <w:pStyle w:val="NoSpacing"/>
        <w:spacing w:line="480" w:lineRule="auto"/>
        <w:rPr>
          <w:rFonts w:ascii="Times New Roman" w:hAnsi="Times New Roman" w:cs="Times New Roman"/>
          <w:sz w:val="24"/>
          <w:szCs w:val="24"/>
        </w:rPr>
      </w:pPr>
      <w:r w:rsidRPr="005C6DF8">
        <w:rPr>
          <w:rFonts w:ascii="Times New Roman" w:hAnsi="Times New Roman" w:cs="Times New Roman"/>
          <w:sz w:val="24"/>
          <w:szCs w:val="24"/>
        </w:rPr>
        <w:t>A commitment involves an individual dedicating themselves to something with the aim of achieving the set goals and objectives (</w:t>
      </w:r>
      <w:proofErr w:type="spellStart"/>
      <w:r w:rsidRPr="005C6DF8">
        <w:rPr>
          <w:rFonts w:ascii="Times New Roman" w:hAnsi="Times New Roman" w:cs="Times New Roman"/>
          <w:sz w:val="24"/>
          <w:szCs w:val="24"/>
        </w:rPr>
        <w:t>Asdani</w:t>
      </w:r>
      <w:proofErr w:type="spellEnd"/>
      <w:r w:rsidRPr="005C6DF8">
        <w:rPr>
          <w:rFonts w:ascii="Times New Roman" w:hAnsi="Times New Roman" w:cs="Times New Roman"/>
          <w:sz w:val="24"/>
          <w:szCs w:val="24"/>
        </w:rPr>
        <w:t xml:space="preserve">, </w:t>
      </w:r>
      <w:proofErr w:type="spellStart"/>
      <w:r w:rsidRPr="005C6DF8">
        <w:rPr>
          <w:rFonts w:ascii="Times New Roman" w:hAnsi="Times New Roman" w:cs="Times New Roman"/>
          <w:sz w:val="24"/>
          <w:szCs w:val="24"/>
        </w:rPr>
        <w:t>Handayawati</w:t>
      </w:r>
      <w:proofErr w:type="spellEnd"/>
      <w:r w:rsidRPr="005C6DF8">
        <w:rPr>
          <w:rFonts w:ascii="Times New Roman" w:hAnsi="Times New Roman" w:cs="Times New Roman"/>
          <w:sz w:val="24"/>
          <w:szCs w:val="24"/>
        </w:rPr>
        <w:t xml:space="preserve">, &amp; </w:t>
      </w:r>
      <w:proofErr w:type="spellStart"/>
      <w:r w:rsidRPr="005C6DF8">
        <w:rPr>
          <w:rFonts w:ascii="Times New Roman" w:hAnsi="Times New Roman" w:cs="Times New Roman"/>
          <w:sz w:val="24"/>
          <w:szCs w:val="24"/>
        </w:rPr>
        <w:t>Afiatin</w:t>
      </w:r>
      <w:proofErr w:type="spellEnd"/>
      <w:r w:rsidRPr="005C6DF8">
        <w:rPr>
          <w:rFonts w:ascii="Times New Roman" w:hAnsi="Times New Roman" w:cs="Times New Roman"/>
          <w:sz w:val="24"/>
          <w:szCs w:val="24"/>
        </w:rPr>
        <w:t xml:space="preserve">, 2018).  Therefore a professional commitment is an act of being loyal and putting a lot of dedications towards an individual's professions by doing all the responsibilities required in the best manner. It is the state of being reliable toward a job (Joković et al., 2018). </w:t>
      </w:r>
    </w:p>
    <w:p w:rsidR="005C6DF8" w:rsidRDefault="005C6DF8" w:rsidP="005C6DF8">
      <w:pPr>
        <w:pStyle w:val="NoSpacing"/>
        <w:spacing w:line="480" w:lineRule="auto"/>
        <w:rPr>
          <w:rFonts w:ascii="Times New Roman" w:hAnsi="Times New Roman" w:cs="Times New Roman"/>
          <w:sz w:val="24"/>
          <w:szCs w:val="24"/>
        </w:rPr>
      </w:pPr>
      <w:r w:rsidRPr="005C6DF8">
        <w:rPr>
          <w:rFonts w:ascii="Times New Roman" w:hAnsi="Times New Roman" w:cs="Times New Roman"/>
          <w:sz w:val="24"/>
          <w:szCs w:val="24"/>
        </w:rPr>
        <w:t>Take the example of a nursing profession. According to Joković et al. (2018), the nurses are expected to operate and work within the six C's as each is necessary for their profession. The six c's include the following; Care, Competence, Courage, Commitment, Communication, and Compassion. Therefore a nurse who is committed to the nursing profession must work within the six core values stated above. These core values act as a guide for the nurses so that they can do their work efficiently and effectively. Furthermore, these values ensure that the patients are well taken care of, and they receive quality treatment (Joković et al., 2018).</w:t>
      </w: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jc w:val="center"/>
        <w:rPr>
          <w:rFonts w:ascii="Times New Roman" w:hAnsi="Times New Roman" w:cs="Times New Roman"/>
          <w:sz w:val="24"/>
          <w:szCs w:val="24"/>
        </w:rPr>
      </w:pPr>
      <w:r w:rsidRPr="005C6DF8">
        <w:rPr>
          <w:rFonts w:ascii="Times New Roman" w:hAnsi="Times New Roman" w:cs="Times New Roman"/>
          <w:sz w:val="24"/>
          <w:szCs w:val="24"/>
        </w:rPr>
        <w:lastRenderedPageBreak/>
        <w:t>References</w:t>
      </w:r>
    </w:p>
    <w:p w:rsidR="005C6DF8" w:rsidRPr="005C6DF8" w:rsidRDefault="005C6DF8" w:rsidP="005C6DF8">
      <w:pPr>
        <w:pStyle w:val="NoSpacing"/>
        <w:spacing w:line="480" w:lineRule="auto"/>
        <w:ind w:left="720" w:hanging="720"/>
        <w:rPr>
          <w:rFonts w:ascii="Times New Roman" w:hAnsi="Times New Roman" w:cs="Times New Roman"/>
          <w:sz w:val="24"/>
          <w:szCs w:val="24"/>
        </w:rPr>
      </w:pPr>
      <w:proofErr w:type="spellStart"/>
      <w:proofErr w:type="gramStart"/>
      <w:r w:rsidRPr="005C6DF8">
        <w:rPr>
          <w:rFonts w:ascii="Times New Roman" w:hAnsi="Times New Roman" w:cs="Times New Roman"/>
          <w:sz w:val="24"/>
          <w:szCs w:val="24"/>
        </w:rPr>
        <w:t>Asdani</w:t>
      </w:r>
      <w:proofErr w:type="spellEnd"/>
      <w:r w:rsidRPr="005C6DF8">
        <w:rPr>
          <w:rFonts w:ascii="Times New Roman" w:hAnsi="Times New Roman" w:cs="Times New Roman"/>
          <w:sz w:val="24"/>
          <w:szCs w:val="24"/>
        </w:rPr>
        <w:t xml:space="preserve">, A., </w:t>
      </w:r>
      <w:proofErr w:type="spellStart"/>
      <w:r w:rsidRPr="005C6DF8">
        <w:rPr>
          <w:rFonts w:ascii="Times New Roman" w:hAnsi="Times New Roman" w:cs="Times New Roman"/>
          <w:sz w:val="24"/>
          <w:szCs w:val="24"/>
        </w:rPr>
        <w:t>Handayawati</w:t>
      </w:r>
      <w:proofErr w:type="spellEnd"/>
      <w:r w:rsidRPr="005C6DF8">
        <w:rPr>
          <w:rFonts w:ascii="Times New Roman" w:hAnsi="Times New Roman" w:cs="Times New Roman"/>
          <w:sz w:val="24"/>
          <w:szCs w:val="24"/>
        </w:rPr>
        <w:t xml:space="preserve">, K. U., &amp; </w:t>
      </w:r>
      <w:proofErr w:type="spellStart"/>
      <w:r w:rsidRPr="005C6DF8">
        <w:rPr>
          <w:rFonts w:ascii="Times New Roman" w:hAnsi="Times New Roman" w:cs="Times New Roman"/>
          <w:sz w:val="24"/>
          <w:szCs w:val="24"/>
        </w:rPr>
        <w:t>Afiatin</w:t>
      </w:r>
      <w:proofErr w:type="spellEnd"/>
      <w:r w:rsidRPr="005C6DF8">
        <w:rPr>
          <w:rFonts w:ascii="Times New Roman" w:hAnsi="Times New Roman" w:cs="Times New Roman"/>
          <w:sz w:val="24"/>
          <w:szCs w:val="24"/>
        </w:rPr>
        <w:t>, Y. (2018).</w:t>
      </w:r>
      <w:proofErr w:type="gramEnd"/>
      <w:r w:rsidRPr="005C6DF8">
        <w:rPr>
          <w:rFonts w:ascii="Times New Roman" w:hAnsi="Times New Roman" w:cs="Times New Roman"/>
          <w:sz w:val="24"/>
          <w:szCs w:val="24"/>
        </w:rPr>
        <w:t xml:space="preserve"> </w:t>
      </w:r>
      <w:proofErr w:type="gramStart"/>
      <w:r w:rsidRPr="005C6DF8">
        <w:rPr>
          <w:rFonts w:ascii="Times New Roman" w:hAnsi="Times New Roman" w:cs="Times New Roman"/>
          <w:sz w:val="24"/>
          <w:szCs w:val="24"/>
        </w:rPr>
        <w:t>The Effect of Leader Member Exchange (LMX) on Managerial Performance (Study at State Polytechnic of Malang).</w:t>
      </w:r>
      <w:proofErr w:type="gramEnd"/>
      <w:r w:rsidRPr="005C6DF8">
        <w:rPr>
          <w:rFonts w:ascii="Times New Roman" w:hAnsi="Times New Roman" w:cs="Times New Roman"/>
          <w:sz w:val="24"/>
          <w:szCs w:val="24"/>
        </w:rPr>
        <w:t xml:space="preserve"> Review of Integrative Business and Economics Research, 7, 135-153.</w:t>
      </w:r>
    </w:p>
    <w:p w:rsidR="005C6DF8" w:rsidRPr="005C6DF8" w:rsidRDefault="005C6DF8" w:rsidP="005C6DF8">
      <w:pPr>
        <w:pStyle w:val="NoSpacing"/>
        <w:spacing w:line="480" w:lineRule="auto"/>
        <w:ind w:left="720" w:hanging="720"/>
        <w:rPr>
          <w:rFonts w:ascii="Times New Roman" w:hAnsi="Times New Roman" w:cs="Times New Roman"/>
          <w:sz w:val="24"/>
          <w:szCs w:val="24"/>
        </w:rPr>
      </w:pPr>
      <w:proofErr w:type="gramStart"/>
      <w:r w:rsidRPr="005C6DF8">
        <w:rPr>
          <w:rFonts w:ascii="Times New Roman" w:hAnsi="Times New Roman" w:cs="Times New Roman"/>
          <w:sz w:val="24"/>
          <w:szCs w:val="24"/>
        </w:rPr>
        <w:t xml:space="preserve">Joković, S., </w:t>
      </w:r>
      <w:proofErr w:type="spellStart"/>
      <w:r w:rsidRPr="005C6DF8">
        <w:rPr>
          <w:rFonts w:ascii="Times New Roman" w:hAnsi="Times New Roman" w:cs="Times New Roman"/>
          <w:sz w:val="24"/>
          <w:szCs w:val="24"/>
        </w:rPr>
        <w:t>Kekuš</w:t>
      </w:r>
      <w:proofErr w:type="spellEnd"/>
      <w:r w:rsidRPr="005C6DF8">
        <w:rPr>
          <w:rFonts w:ascii="Times New Roman" w:hAnsi="Times New Roman" w:cs="Times New Roman"/>
          <w:sz w:val="24"/>
          <w:szCs w:val="24"/>
        </w:rPr>
        <w:t xml:space="preserve">, D., </w:t>
      </w:r>
      <w:proofErr w:type="spellStart"/>
      <w:r w:rsidRPr="005C6DF8">
        <w:rPr>
          <w:rFonts w:ascii="Times New Roman" w:hAnsi="Times New Roman" w:cs="Times New Roman"/>
          <w:sz w:val="24"/>
          <w:szCs w:val="24"/>
        </w:rPr>
        <w:t>Despotović</w:t>
      </w:r>
      <w:proofErr w:type="spellEnd"/>
      <w:r w:rsidRPr="005C6DF8">
        <w:rPr>
          <w:rFonts w:ascii="Times New Roman" w:hAnsi="Times New Roman" w:cs="Times New Roman"/>
          <w:sz w:val="24"/>
          <w:szCs w:val="24"/>
        </w:rPr>
        <w:t xml:space="preserve">, M., </w:t>
      </w:r>
      <w:proofErr w:type="spellStart"/>
      <w:r w:rsidRPr="005C6DF8">
        <w:rPr>
          <w:rFonts w:ascii="Times New Roman" w:hAnsi="Times New Roman" w:cs="Times New Roman"/>
          <w:sz w:val="24"/>
          <w:szCs w:val="24"/>
        </w:rPr>
        <w:t>Pavlović</w:t>
      </w:r>
      <w:proofErr w:type="spellEnd"/>
      <w:r w:rsidRPr="005C6DF8">
        <w:rPr>
          <w:rFonts w:ascii="Times New Roman" w:hAnsi="Times New Roman" w:cs="Times New Roman"/>
          <w:sz w:val="24"/>
          <w:szCs w:val="24"/>
        </w:rPr>
        <w:t xml:space="preserve">, J., &amp; </w:t>
      </w:r>
      <w:proofErr w:type="spellStart"/>
      <w:r w:rsidRPr="005C6DF8">
        <w:rPr>
          <w:rFonts w:ascii="Times New Roman" w:hAnsi="Times New Roman" w:cs="Times New Roman"/>
          <w:sz w:val="24"/>
          <w:szCs w:val="24"/>
        </w:rPr>
        <w:t>Hadživuković</w:t>
      </w:r>
      <w:proofErr w:type="spellEnd"/>
      <w:r w:rsidRPr="005C6DF8">
        <w:rPr>
          <w:rFonts w:ascii="Times New Roman" w:hAnsi="Times New Roman" w:cs="Times New Roman"/>
          <w:sz w:val="24"/>
          <w:szCs w:val="24"/>
        </w:rPr>
        <w:t>, N. (2018).</w:t>
      </w:r>
      <w:proofErr w:type="gramEnd"/>
      <w:r w:rsidRPr="005C6DF8">
        <w:rPr>
          <w:rFonts w:ascii="Times New Roman" w:hAnsi="Times New Roman" w:cs="Times New Roman"/>
          <w:sz w:val="24"/>
          <w:szCs w:val="24"/>
        </w:rPr>
        <w:t xml:space="preserve"> </w:t>
      </w:r>
      <w:proofErr w:type="gramStart"/>
      <w:r w:rsidRPr="005C6DF8">
        <w:rPr>
          <w:rFonts w:ascii="Times New Roman" w:hAnsi="Times New Roman" w:cs="Times New Roman"/>
          <w:sz w:val="24"/>
          <w:szCs w:val="24"/>
        </w:rPr>
        <w:t>Satisfaction with the work of nurses.</w:t>
      </w:r>
      <w:proofErr w:type="gramEnd"/>
      <w:r w:rsidRPr="005C6DF8">
        <w:rPr>
          <w:rFonts w:ascii="Times New Roman" w:hAnsi="Times New Roman" w:cs="Times New Roman"/>
          <w:sz w:val="24"/>
          <w:szCs w:val="24"/>
        </w:rPr>
        <w:t xml:space="preserve"> </w:t>
      </w:r>
      <w:proofErr w:type="spellStart"/>
      <w:proofErr w:type="gramStart"/>
      <w:r w:rsidRPr="005C6DF8">
        <w:rPr>
          <w:rFonts w:ascii="Times New Roman" w:hAnsi="Times New Roman" w:cs="Times New Roman"/>
          <w:sz w:val="24"/>
          <w:szCs w:val="24"/>
        </w:rPr>
        <w:t>Sestrinska</w:t>
      </w:r>
      <w:proofErr w:type="spellEnd"/>
      <w:r w:rsidRPr="005C6DF8">
        <w:rPr>
          <w:rFonts w:ascii="Times New Roman" w:hAnsi="Times New Roman" w:cs="Times New Roman"/>
          <w:sz w:val="24"/>
          <w:szCs w:val="24"/>
        </w:rPr>
        <w:t xml:space="preserve"> </w:t>
      </w:r>
      <w:proofErr w:type="spellStart"/>
      <w:r w:rsidRPr="005C6DF8">
        <w:rPr>
          <w:rFonts w:ascii="Times New Roman" w:hAnsi="Times New Roman" w:cs="Times New Roman"/>
          <w:sz w:val="24"/>
          <w:szCs w:val="24"/>
        </w:rPr>
        <w:t>reč</w:t>
      </w:r>
      <w:proofErr w:type="spellEnd"/>
      <w:r w:rsidRPr="005C6DF8">
        <w:rPr>
          <w:rFonts w:ascii="Times New Roman" w:hAnsi="Times New Roman" w:cs="Times New Roman"/>
          <w:sz w:val="24"/>
          <w:szCs w:val="24"/>
        </w:rPr>
        <w:t>, 21(76), 20-24.</w:t>
      </w:r>
      <w:proofErr w:type="gramEnd"/>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p w:rsidR="005C6DF8" w:rsidRPr="005C6DF8" w:rsidRDefault="005C6DF8" w:rsidP="005C6DF8">
      <w:pPr>
        <w:pStyle w:val="NoSpacing"/>
        <w:spacing w:line="480" w:lineRule="auto"/>
        <w:rPr>
          <w:rFonts w:ascii="Times New Roman" w:hAnsi="Times New Roman" w:cs="Times New Roman"/>
          <w:sz w:val="24"/>
          <w:szCs w:val="24"/>
        </w:rPr>
      </w:pPr>
    </w:p>
    <w:sectPr w:rsidR="005C6DF8" w:rsidRPr="005C6DF8" w:rsidSect="005C6D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9BC" w:rsidRDefault="002F39BC" w:rsidP="005C6DF8">
      <w:pPr>
        <w:spacing w:line="240" w:lineRule="auto"/>
      </w:pPr>
      <w:r>
        <w:separator/>
      </w:r>
    </w:p>
  </w:endnote>
  <w:endnote w:type="continuationSeparator" w:id="0">
    <w:p w:rsidR="002F39BC" w:rsidRDefault="002F39BC" w:rsidP="005C6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9BC" w:rsidRDefault="002F39BC" w:rsidP="005C6DF8">
      <w:pPr>
        <w:spacing w:line="240" w:lineRule="auto"/>
      </w:pPr>
      <w:r>
        <w:separator/>
      </w:r>
    </w:p>
  </w:footnote>
  <w:footnote w:type="continuationSeparator" w:id="0">
    <w:p w:rsidR="002F39BC" w:rsidRDefault="002F39BC" w:rsidP="005C6D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DF8" w:rsidRPr="005C6DF8" w:rsidRDefault="005C6DF8" w:rsidP="005C6DF8">
    <w:pPr>
      <w:pStyle w:val="Header"/>
      <w:ind w:firstLine="0"/>
      <w:rPr>
        <w:rFonts w:ascii="Times New Roman" w:hAnsi="Times New Roman" w:cs="Times New Roman"/>
        <w:sz w:val="24"/>
        <w:szCs w:val="24"/>
      </w:rPr>
    </w:pPr>
    <w:r w:rsidRPr="005C6DF8">
      <w:rPr>
        <w:rFonts w:ascii="Times New Roman" w:hAnsi="Times New Roman" w:cs="Times New Roman"/>
        <w:sz w:val="24"/>
        <w:szCs w:val="24"/>
      </w:rPr>
      <w:t>PROFESSIONAL COMMITMENT</w:t>
    </w:r>
    <w:r w:rsidRPr="005C6DF8">
      <w:rPr>
        <w:rFonts w:ascii="Times New Roman" w:hAnsi="Times New Roman" w:cs="Times New Roman"/>
        <w:sz w:val="24"/>
        <w:szCs w:val="24"/>
      </w:rPr>
      <w:tab/>
    </w:r>
    <w:r w:rsidRPr="005C6DF8">
      <w:rPr>
        <w:rFonts w:ascii="Times New Roman" w:hAnsi="Times New Roman" w:cs="Times New Roman"/>
        <w:sz w:val="24"/>
        <w:szCs w:val="24"/>
      </w:rPr>
      <w:tab/>
    </w:r>
    <w:sdt>
      <w:sdtPr>
        <w:rPr>
          <w:rFonts w:ascii="Times New Roman" w:hAnsi="Times New Roman" w:cs="Times New Roman"/>
          <w:sz w:val="24"/>
          <w:szCs w:val="24"/>
        </w:rPr>
        <w:id w:val="1640075958"/>
        <w:docPartObj>
          <w:docPartGallery w:val="Page Numbers (Top of Page)"/>
          <w:docPartUnique/>
        </w:docPartObj>
      </w:sdtPr>
      <w:sdtEndPr>
        <w:rPr>
          <w:noProof/>
        </w:rPr>
      </w:sdtEndPr>
      <w:sdtContent>
        <w:r w:rsidRPr="005C6DF8">
          <w:rPr>
            <w:rFonts w:ascii="Times New Roman" w:hAnsi="Times New Roman" w:cs="Times New Roman"/>
            <w:sz w:val="24"/>
            <w:szCs w:val="24"/>
          </w:rPr>
          <w:fldChar w:fldCharType="begin"/>
        </w:r>
        <w:r w:rsidRPr="005C6DF8">
          <w:rPr>
            <w:rFonts w:ascii="Times New Roman" w:hAnsi="Times New Roman" w:cs="Times New Roman"/>
            <w:sz w:val="24"/>
            <w:szCs w:val="24"/>
          </w:rPr>
          <w:instrText xml:space="preserve"> PAGE   \* MERGEFORMAT </w:instrText>
        </w:r>
        <w:r w:rsidRPr="005C6DF8">
          <w:rPr>
            <w:rFonts w:ascii="Times New Roman" w:hAnsi="Times New Roman" w:cs="Times New Roman"/>
            <w:sz w:val="24"/>
            <w:szCs w:val="24"/>
          </w:rPr>
          <w:fldChar w:fldCharType="separate"/>
        </w:r>
        <w:r>
          <w:rPr>
            <w:rFonts w:ascii="Times New Roman" w:hAnsi="Times New Roman" w:cs="Times New Roman"/>
            <w:noProof/>
            <w:sz w:val="24"/>
            <w:szCs w:val="24"/>
          </w:rPr>
          <w:t>2</w:t>
        </w:r>
        <w:r w:rsidRPr="005C6DF8">
          <w:rPr>
            <w:rFonts w:ascii="Times New Roman" w:hAnsi="Times New Roman" w:cs="Times New Roman"/>
            <w:noProof/>
            <w:sz w:val="24"/>
            <w:szCs w:val="24"/>
          </w:rPr>
          <w:fldChar w:fldCharType="end"/>
        </w:r>
      </w:sdtContent>
    </w:sdt>
  </w:p>
  <w:p w:rsidR="005C6DF8" w:rsidRPr="005C6DF8" w:rsidRDefault="005C6DF8">
    <w:pPr>
      <w:pStyle w:val="Header"/>
      <w:rPr>
        <w:rFonts w:ascii="Times New Roman" w:hAnsi="Times New Roman" w:cs="Times New Roman"/>
        <w:sz w:val="24"/>
        <w:szCs w:val="24"/>
      </w:rPr>
    </w:pPr>
  </w:p>
  <w:p w:rsidR="005C6DF8" w:rsidRDefault="005C6D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DF8" w:rsidRPr="005C6DF8" w:rsidRDefault="005C6DF8" w:rsidP="005C6DF8">
    <w:pPr>
      <w:pStyle w:val="Header"/>
      <w:spacing w:line="480" w:lineRule="auto"/>
      <w:ind w:firstLine="0"/>
      <w:rPr>
        <w:rFonts w:ascii="Times New Roman" w:hAnsi="Times New Roman" w:cs="Times New Roman"/>
        <w:sz w:val="24"/>
        <w:szCs w:val="24"/>
      </w:rPr>
    </w:pPr>
    <w:r w:rsidRPr="005C6DF8">
      <w:rPr>
        <w:rFonts w:ascii="Times New Roman" w:hAnsi="Times New Roman" w:cs="Times New Roman"/>
        <w:sz w:val="24"/>
        <w:szCs w:val="24"/>
      </w:rPr>
      <w:t>Running Head: PROFESSIONAL COMMITMENT</w:t>
    </w:r>
    <w:r w:rsidRPr="005C6DF8">
      <w:rPr>
        <w:rFonts w:ascii="Times New Roman" w:hAnsi="Times New Roman" w:cs="Times New Roman"/>
        <w:sz w:val="24"/>
        <w:szCs w:val="24"/>
      </w:rPr>
      <w:tab/>
    </w:r>
    <w:r w:rsidRPr="005C6DF8">
      <w:rPr>
        <w:rFonts w:ascii="Times New Roman" w:hAnsi="Times New Roman" w:cs="Times New Roman"/>
        <w:sz w:val="24"/>
        <w:szCs w:val="24"/>
      </w:rPr>
      <w:tab/>
    </w:r>
    <w:sdt>
      <w:sdtPr>
        <w:rPr>
          <w:rFonts w:ascii="Times New Roman" w:hAnsi="Times New Roman" w:cs="Times New Roman"/>
          <w:sz w:val="24"/>
          <w:szCs w:val="24"/>
        </w:rPr>
        <w:id w:val="1046882962"/>
        <w:docPartObj>
          <w:docPartGallery w:val="Page Numbers (Top of Page)"/>
          <w:docPartUnique/>
        </w:docPartObj>
      </w:sdtPr>
      <w:sdtEndPr>
        <w:rPr>
          <w:noProof/>
        </w:rPr>
      </w:sdtEndPr>
      <w:sdtContent>
        <w:r w:rsidRPr="005C6DF8">
          <w:rPr>
            <w:rFonts w:ascii="Times New Roman" w:hAnsi="Times New Roman" w:cs="Times New Roman"/>
            <w:sz w:val="24"/>
            <w:szCs w:val="24"/>
          </w:rPr>
          <w:fldChar w:fldCharType="begin"/>
        </w:r>
        <w:r w:rsidRPr="005C6DF8">
          <w:rPr>
            <w:rFonts w:ascii="Times New Roman" w:hAnsi="Times New Roman" w:cs="Times New Roman"/>
            <w:sz w:val="24"/>
            <w:szCs w:val="24"/>
          </w:rPr>
          <w:instrText xml:space="preserve"> PAGE   \* MERGEFORMAT </w:instrText>
        </w:r>
        <w:r w:rsidRPr="005C6DF8">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6DF8">
          <w:rPr>
            <w:rFonts w:ascii="Times New Roman" w:hAnsi="Times New Roman" w:cs="Times New Roman"/>
            <w:noProof/>
            <w:sz w:val="24"/>
            <w:szCs w:val="24"/>
          </w:rPr>
          <w:fldChar w:fldCharType="end"/>
        </w:r>
      </w:sdtContent>
    </w:sdt>
  </w:p>
  <w:p w:rsidR="005C6DF8" w:rsidRPr="005C6DF8" w:rsidRDefault="005C6DF8" w:rsidP="005C6DF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DF8"/>
    <w:rsid w:val="001F22B8"/>
    <w:rsid w:val="00206044"/>
    <w:rsid w:val="002F39BC"/>
    <w:rsid w:val="005C6DF8"/>
    <w:rsid w:val="005E6627"/>
    <w:rsid w:val="005F6CAE"/>
    <w:rsid w:val="00BC6BF4"/>
    <w:rsid w:val="00BE4BBD"/>
    <w:rsid w:val="00C02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8"/>
    <w:pPr>
      <w:tabs>
        <w:tab w:val="center" w:pos="4680"/>
        <w:tab w:val="right" w:pos="9360"/>
      </w:tabs>
      <w:spacing w:line="240" w:lineRule="auto"/>
    </w:pPr>
  </w:style>
  <w:style w:type="character" w:customStyle="1" w:styleId="HeaderChar">
    <w:name w:val="Header Char"/>
    <w:basedOn w:val="DefaultParagraphFont"/>
    <w:link w:val="Header"/>
    <w:uiPriority w:val="99"/>
    <w:rsid w:val="005C6DF8"/>
  </w:style>
  <w:style w:type="paragraph" w:styleId="Footer">
    <w:name w:val="footer"/>
    <w:basedOn w:val="Normal"/>
    <w:link w:val="FooterChar"/>
    <w:uiPriority w:val="99"/>
    <w:unhideWhenUsed/>
    <w:rsid w:val="005C6DF8"/>
    <w:pPr>
      <w:tabs>
        <w:tab w:val="center" w:pos="4680"/>
        <w:tab w:val="right" w:pos="9360"/>
      </w:tabs>
      <w:spacing w:line="240" w:lineRule="auto"/>
    </w:pPr>
  </w:style>
  <w:style w:type="character" w:customStyle="1" w:styleId="FooterChar">
    <w:name w:val="Footer Char"/>
    <w:basedOn w:val="DefaultParagraphFont"/>
    <w:link w:val="Footer"/>
    <w:uiPriority w:val="99"/>
    <w:rsid w:val="005C6DF8"/>
  </w:style>
  <w:style w:type="paragraph" w:styleId="NoSpacing">
    <w:name w:val="No Spacing"/>
    <w:uiPriority w:val="1"/>
    <w:qFormat/>
    <w:rsid w:val="005C6DF8"/>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8"/>
    <w:pPr>
      <w:tabs>
        <w:tab w:val="center" w:pos="4680"/>
        <w:tab w:val="right" w:pos="9360"/>
      </w:tabs>
      <w:spacing w:line="240" w:lineRule="auto"/>
    </w:pPr>
  </w:style>
  <w:style w:type="character" w:customStyle="1" w:styleId="HeaderChar">
    <w:name w:val="Header Char"/>
    <w:basedOn w:val="DefaultParagraphFont"/>
    <w:link w:val="Header"/>
    <w:uiPriority w:val="99"/>
    <w:rsid w:val="005C6DF8"/>
  </w:style>
  <w:style w:type="paragraph" w:styleId="Footer">
    <w:name w:val="footer"/>
    <w:basedOn w:val="Normal"/>
    <w:link w:val="FooterChar"/>
    <w:uiPriority w:val="99"/>
    <w:unhideWhenUsed/>
    <w:rsid w:val="005C6DF8"/>
    <w:pPr>
      <w:tabs>
        <w:tab w:val="center" w:pos="4680"/>
        <w:tab w:val="right" w:pos="9360"/>
      </w:tabs>
      <w:spacing w:line="240" w:lineRule="auto"/>
    </w:pPr>
  </w:style>
  <w:style w:type="character" w:customStyle="1" w:styleId="FooterChar">
    <w:name w:val="Footer Char"/>
    <w:basedOn w:val="DefaultParagraphFont"/>
    <w:link w:val="Footer"/>
    <w:uiPriority w:val="99"/>
    <w:rsid w:val="005C6DF8"/>
  </w:style>
  <w:style w:type="paragraph" w:styleId="NoSpacing">
    <w:name w:val="No Spacing"/>
    <w:uiPriority w:val="1"/>
    <w:qFormat/>
    <w:rsid w:val="005C6DF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2018-11-20T13:41:00Z</dcterms:created>
  <dcterms:modified xsi:type="dcterms:W3CDTF">2018-11-20T13:47:00Z</dcterms:modified>
</cp:coreProperties>
</file>